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561F0" w14:textId="77777777" w:rsidR="009C14B3" w:rsidRPr="009C14B3" w:rsidRDefault="009C14B3" w:rsidP="009C14B3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9C14B3">
        <w:rPr>
          <w:rFonts w:ascii="Verdana" w:eastAsia="Times New Roman" w:hAnsi="Verdana" w:cs="Times New Roman"/>
          <w:b/>
          <w:bCs/>
          <w:color w:val="6781B8"/>
          <w:sz w:val="21"/>
          <w:szCs w:val="21"/>
          <w:lang w:eastAsia="ru-RU"/>
        </w:rPr>
        <w:t> Вопросы адаптации</w:t>
      </w:r>
    </w:p>
    <w:p w14:paraId="3C0B22DB" w14:textId="77777777" w:rsidR="009C14B3" w:rsidRPr="009C14B3" w:rsidRDefault="009C14B3" w:rsidP="009C14B3">
      <w:pPr>
        <w:spacing w:after="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C14B3">
        <w:rPr>
          <w:rFonts w:ascii="Verdana" w:eastAsia="Times New Roman" w:hAnsi="Verdana" w:cs="Times New Roman"/>
          <w:b/>
          <w:bCs/>
          <w:color w:val="6781B8"/>
          <w:sz w:val="21"/>
          <w:szCs w:val="21"/>
          <w:lang w:eastAsia="ru-RU"/>
        </w:rPr>
        <w:t>Рекомендации для родителей в период адаптации ребенка к детскому саду</w:t>
      </w:r>
    </w:p>
    <w:p w14:paraId="12451057" w14:textId="77777777" w:rsidR="009C14B3" w:rsidRPr="009C14B3" w:rsidRDefault="009C14B3" w:rsidP="009C14B3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Адаптационный период - серьезное испытание для малышей 2-3 года жизни. Вызванные адаптацией стрессовые реакции надолго нарушают эмоциональное состояние малыша. Поэтому мы рекомендуем:</w:t>
      </w: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• Привести домашний режим в соответствие с режимом группы детского сада, в которую будет ходить ребенок.</w:t>
      </w: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• Познакомиться с меню детского сада и ввести в рацион питания малыша новые для него блюда.</w:t>
      </w:r>
    </w:p>
    <w:p w14:paraId="7E9098D7" w14:textId="77777777" w:rsidR="009C14B3" w:rsidRPr="009C14B3" w:rsidRDefault="009C14B3" w:rsidP="009C14B3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Обучайте ребенка дома всем необходимым навыкам самообслуживания: умываться, вытирать руки; одеваться и раздеваться; самостоятельно кушать, пользуясь во время еды ложкой; проситься на горшок. Одежда обязательно должна быть удобна для ребенка данного возраста, оптимальный вариант: брючки или шорты без застежек и лямок.</w:t>
      </w: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• Расширяйте "социальный горизонт" ребенка, пусть он привыкает общаться со сверстниками на детских игровых площадках, ходить в гости к товарищам, оставаться ночевать у бабушки, гулять по городу и т.д. Имея такой опыт, ребенок не будет бояться общаться со сверстниками и взрослыми.</w:t>
      </w:r>
    </w:p>
    <w:p w14:paraId="0C447C00" w14:textId="77777777" w:rsidR="009C14B3" w:rsidRPr="009C14B3" w:rsidRDefault="009C14B3" w:rsidP="009C14B3">
      <w:pPr>
        <w:spacing w:before="300"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*Необходимо сформировать у ребенка положительную установку, желание идти в детский сад.</w:t>
      </w:r>
    </w:p>
    <w:p w14:paraId="3A55C446" w14:textId="77777777" w:rsidR="009C14B3" w:rsidRPr="009C14B3" w:rsidRDefault="009C14B3" w:rsidP="009C14B3">
      <w:pPr>
        <w:spacing w:before="300"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*Малышу нужна эмоциональная поддержка со стороны родителей: чаще говорите, ребенку, что Вы его любите, обнимайте, берите на руки. Помните, чем спокойнее и эмоционально положительно родители будут относиться к такому важному событию, как посещение ребенком детского сада, тем менее болезненно будет протекать процесс адаптации. Избегайте обсуждения при ребенке волнующих Вас проблем, связанных с детским садом.</w:t>
      </w:r>
    </w:p>
    <w:p w14:paraId="075774B8" w14:textId="77777777" w:rsidR="009C14B3" w:rsidRPr="009C14B3" w:rsidRDefault="009C14B3" w:rsidP="009C14B3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*В первый день лучше прийти на прогулку, так как на прогулке (в игре) малышу проще найти себе друзей, познакомиться с воспитателем. В детский сад можно брать с собой любимую игрушку.</w:t>
      </w: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• Планируйте свое время так, чтобы в первый месяц посещения ребенком детского сада у Вас была возможность не оставлять его там на целый день. Первые недели посещения детского сада должны быть ограничены 3-4 часами, позже можно оставить малыша до обеда, в конце месяца (если это рекомендует воспитатель) приводить малыша на целый день.</w:t>
      </w: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• Для предупреждения нервного истощения необходимо делать в середине недели "выходной день" для малыша.</w:t>
      </w:r>
    </w:p>
    <w:p w14:paraId="41256EAA" w14:textId="77777777" w:rsidR="009C14B3" w:rsidRPr="009C14B3" w:rsidRDefault="009C14B3" w:rsidP="009C14B3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*В период адаптации дома необходимо соблюдать режим дня, больше гулять в выходные дни, снизить эмоциональную нагрузку.</w:t>
      </w: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• Ребенок должен приходит в детский сад только здоровым. Для профилактики ОРЗ и ОРВИ необходимо принимать витамины, смазывать ходы носа </w:t>
      </w:r>
      <w:proofErr w:type="spellStart"/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оксолиновой</w:t>
      </w:r>
      <w:proofErr w:type="spellEnd"/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мазью.</w:t>
      </w: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Если окажется, что у ребенка развита потребность в сотрудничестве с близкими и посторонними взрослыми, если он владеет средствами предметного взаимодействия, любит и умеет играть стремится к самостоятельности, если он открыт и доброжелателен по отношению к сверстникам, считайте, что он готов к поступлению в детский сад или ясли.</w:t>
      </w:r>
    </w:p>
    <w:p w14:paraId="541355F6" w14:textId="77777777" w:rsidR="009C14B3" w:rsidRPr="009C14B3" w:rsidRDefault="009C14B3" w:rsidP="009C14B3">
      <w:p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C14B3">
        <w:rPr>
          <w:rFonts w:ascii="Verdana" w:eastAsia="Times New Roman" w:hAnsi="Verdana" w:cs="Times New Roman"/>
          <w:b/>
          <w:bCs/>
          <w:color w:val="6781B8"/>
          <w:sz w:val="21"/>
          <w:szCs w:val="21"/>
          <w:lang w:eastAsia="ru-RU"/>
        </w:rPr>
        <w:t>Десять заповедей родителей.</w:t>
      </w:r>
    </w:p>
    <w:p w14:paraId="04D58EEB" w14:textId="77777777" w:rsidR="009C14B3" w:rsidRPr="009C14B3" w:rsidRDefault="009C14B3" w:rsidP="009C14B3">
      <w:pPr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 жди, что твой ребёнок будет таким как ты. Или таким как ты хочешь. Помоги ему стать не тобой, а собой.</w:t>
      </w:r>
    </w:p>
    <w:p w14:paraId="0FD88AF7" w14:textId="77777777" w:rsidR="009C14B3" w:rsidRPr="009C14B3" w:rsidRDefault="009C14B3" w:rsidP="009C14B3">
      <w:pPr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 думай, что ребёнок твой: он божий.</w:t>
      </w:r>
    </w:p>
    <w:p w14:paraId="0157E50D" w14:textId="77777777" w:rsidR="009C14B3" w:rsidRPr="009C14B3" w:rsidRDefault="009C14B3" w:rsidP="009C14B3">
      <w:pPr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 требуй от ребёнка платы за всё, что ты для него делаешь: ты дал ему жизнь, как он может благодарить тебя? Он даст жизнь другому, тот третьему: это необратимый закон благодарности.</w:t>
      </w:r>
    </w:p>
    <w:p w14:paraId="23FAC37F" w14:textId="77777777" w:rsidR="009C14B3" w:rsidRPr="009C14B3" w:rsidRDefault="009C14B3" w:rsidP="009C14B3">
      <w:pPr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 вымещай на ребёнке свои обиды, чтобы в старости не есть горький хлеб, ибо что посеешь, то и взойдёт.</w:t>
      </w:r>
    </w:p>
    <w:p w14:paraId="662A9336" w14:textId="77777777" w:rsidR="009C14B3" w:rsidRPr="009C14B3" w:rsidRDefault="009C14B3" w:rsidP="009C14B3">
      <w:pPr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Не относись к его проблемам свысока: тяжесть жизни дана каждому по силам, и будь уверен, ему его тяжела не меньше, чем твоя. А может быть, и больше. Потому, что у него ещё нет привычки.</w:t>
      </w:r>
    </w:p>
    <w:p w14:paraId="0A5E6D2D" w14:textId="77777777" w:rsidR="009C14B3" w:rsidRPr="009C14B3" w:rsidRDefault="009C14B3" w:rsidP="009C14B3">
      <w:pPr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 унижай!</w:t>
      </w:r>
    </w:p>
    <w:p w14:paraId="638F1E61" w14:textId="77777777" w:rsidR="009C14B3" w:rsidRPr="009C14B3" w:rsidRDefault="009C14B3" w:rsidP="009C14B3">
      <w:pPr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 мучь себя, если не можешь чего-то сделать для своего ребёнка, мучь - если можешь, и не делаешь.</w:t>
      </w:r>
    </w:p>
    <w:p w14:paraId="048D5093" w14:textId="77777777" w:rsidR="009C14B3" w:rsidRPr="009C14B3" w:rsidRDefault="009C14B3" w:rsidP="009C14B3">
      <w:pPr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Помни - перефразируя одного человека, сказавшего это об отечестве - для ребёнка сделано недостаточно, если не сделано всё.</w:t>
      </w:r>
    </w:p>
    <w:p w14:paraId="3C58C901" w14:textId="77777777" w:rsidR="009C14B3" w:rsidRPr="009C14B3" w:rsidRDefault="009C14B3" w:rsidP="009C14B3">
      <w:pPr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Умей любить чужого ребёнка. Никогда не делай чужому ребёнку то, что не хотел бы, чтобы другие сделали твоему.</w:t>
      </w:r>
    </w:p>
    <w:p w14:paraId="35240EA5" w14:textId="77777777" w:rsidR="009C14B3" w:rsidRPr="009C14B3" w:rsidRDefault="009C14B3" w:rsidP="009C14B3">
      <w:pPr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Люби своего ребёнка любым: не талантливым, не удачливым, взрослым. Общайся с ним, радуйся, потому что ребёнок </w:t>
      </w:r>
      <w:proofErr w:type="gramStart"/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это</w:t>
      </w:r>
      <w:proofErr w:type="gramEnd"/>
      <w:r w:rsidRPr="009C14B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праздник, который пока с тобой.</w:t>
      </w:r>
    </w:p>
    <w:p w14:paraId="3B144C3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50654"/>
    <w:multiLevelType w:val="multilevel"/>
    <w:tmpl w:val="07C44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946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2F"/>
    <w:rsid w:val="006C0B77"/>
    <w:rsid w:val="008242FF"/>
    <w:rsid w:val="00870751"/>
    <w:rsid w:val="00922C48"/>
    <w:rsid w:val="009C14B3"/>
    <w:rsid w:val="00B915B7"/>
    <w:rsid w:val="00BD522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2E814-3D9F-4CFD-BC09-6520B933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2023-08-06T04:46:00Z</dcterms:created>
  <dcterms:modified xsi:type="dcterms:W3CDTF">2023-08-06T04:47:00Z</dcterms:modified>
</cp:coreProperties>
</file>